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529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879"/>
        <w:gridCol w:w="321"/>
        <w:gridCol w:w="23"/>
        <w:gridCol w:w="234"/>
        <w:gridCol w:w="16"/>
        <w:gridCol w:w="2291"/>
        <w:gridCol w:w="245"/>
        <w:gridCol w:w="26"/>
        <w:gridCol w:w="1843"/>
        <w:gridCol w:w="761"/>
        <w:gridCol w:w="7"/>
        <w:gridCol w:w="346"/>
        <w:gridCol w:w="20"/>
        <w:gridCol w:w="2517"/>
      </w:tblGrid>
      <w:tr w:rsidR="00491A66" w:rsidRPr="00B72362" w14:paraId="0219A4A4" w14:textId="77777777" w:rsidTr="00EF534B">
        <w:trPr>
          <w:cantSplit/>
          <w:trHeight w:val="576"/>
          <w:tblHeader/>
          <w:jc w:val="center"/>
        </w:trPr>
        <w:tc>
          <w:tcPr>
            <w:tcW w:w="11529" w:type="dxa"/>
            <w:gridSpan w:val="14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219A4A3" w14:textId="06C14BF4" w:rsidR="00491A66" w:rsidRPr="007F3F71" w:rsidRDefault="00E51EFB" w:rsidP="00F27AAF">
            <w:pPr>
              <w:pStyle w:val="Heading1"/>
              <w:rPr>
                <w:color w:val="1F497D" w:themeColor="text2"/>
                <w:sz w:val="28"/>
                <w:szCs w:val="28"/>
              </w:rPr>
            </w:pPr>
            <w:r>
              <w:rPr>
                <w:color w:val="7030A0"/>
                <w:sz w:val="32"/>
                <w:szCs w:val="32"/>
              </w:rPr>
              <w:t xml:space="preserve"> </w:t>
            </w:r>
          </w:p>
        </w:tc>
      </w:tr>
      <w:tr w:rsidR="00C81188" w:rsidRPr="00B72362" w14:paraId="0219A4A7" w14:textId="77777777" w:rsidTr="00EF534B">
        <w:trPr>
          <w:cantSplit/>
          <w:trHeight w:val="230"/>
          <w:jc w:val="center"/>
        </w:trPr>
        <w:tc>
          <w:tcPr>
            <w:tcW w:w="11529" w:type="dxa"/>
            <w:gridSpan w:val="14"/>
            <w:shd w:val="clear" w:color="auto" w:fill="E6E6E6"/>
            <w:vAlign w:val="center"/>
          </w:tcPr>
          <w:p w14:paraId="0219A4A5" w14:textId="77777777" w:rsidR="00C81188" w:rsidRPr="00261AFD" w:rsidRDefault="006F00C7" w:rsidP="008D5110">
            <w:pPr>
              <w:pStyle w:val="SectionHeading"/>
              <w:rPr>
                <w:b/>
                <w:sz w:val="22"/>
                <w:szCs w:val="22"/>
              </w:rPr>
            </w:pPr>
            <w:r w:rsidRPr="00261AFD">
              <w:rPr>
                <w:b/>
                <w:sz w:val="22"/>
                <w:szCs w:val="22"/>
              </w:rPr>
              <w:t xml:space="preserve">this section to be completed by the </w:t>
            </w:r>
            <w:r w:rsidR="00EA61A1" w:rsidRPr="00261AFD">
              <w:rPr>
                <w:b/>
                <w:sz w:val="22"/>
                <w:szCs w:val="22"/>
              </w:rPr>
              <w:t>MEMBER</w:t>
            </w:r>
            <w:r w:rsidR="00885D64" w:rsidRPr="00261AFD">
              <w:rPr>
                <w:b/>
                <w:sz w:val="22"/>
                <w:szCs w:val="22"/>
              </w:rPr>
              <w:t xml:space="preserve"> </w:t>
            </w:r>
            <w:r w:rsidR="00261AFD">
              <w:rPr>
                <w:b/>
                <w:sz w:val="22"/>
                <w:szCs w:val="22"/>
              </w:rPr>
              <w:t>/ director for the company</w:t>
            </w:r>
          </w:p>
          <w:p w14:paraId="0219A4A6" w14:textId="77777777" w:rsidR="00261AFD" w:rsidRPr="006749DA" w:rsidRDefault="00261AFD" w:rsidP="008D5110">
            <w:pPr>
              <w:pStyle w:val="SectionHeading"/>
              <w:rPr>
                <w:b/>
                <w:color w:val="262626" w:themeColor="text1" w:themeTint="D9"/>
              </w:rPr>
            </w:pPr>
          </w:p>
        </w:tc>
      </w:tr>
      <w:tr w:rsidR="00F87497" w:rsidRPr="00B72362" w14:paraId="0219A4AA" w14:textId="77777777" w:rsidTr="00EF534B">
        <w:trPr>
          <w:cantSplit/>
          <w:trHeight w:val="230"/>
          <w:jc w:val="center"/>
        </w:trPr>
        <w:tc>
          <w:tcPr>
            <w:tcW w:w="3200" w:type="dxa"/>
            <w:gridSpan w:val="2"/>
            <w:shd w:val="clear" w:color="auto" w:fill="D9D9D9" w:themeFill="background1" w:themeFillShade="D9"/>
            <w:vAlign w:val="center"/>
          </w:tcPr>
          <w:p w14:paraId="0219A4A8" w14:textId="77777777" w:rsidR="006749DA" w:rsidRDefault="006749DA" w:rsidP="006749DA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Company </w:t>
            </w:r>
            <w:r w:rsidRPr="006749DA"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D9D9D9" w:themeFill="background1" w:themeFillShade="D9"/>
              </w:rPr>
              <w:t>Name:</w:t>
            </w:r>
            <w:r w:rsidRPr="004758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8329" w:type="dxa"/>
            <w:gridSpan w:val="12"/>
            <w:shd w:val="clear" w:color="auto" w:fill="auto"/>
            <w:vAlign w:val="center"/>
          </w:tcPr>
          <w:p w14:paraId="0219A4A9" w14:textId="77777777" w:rsidR="006749DA" w:rsidRPr="00475869" w:rsidRDefault="006749DA" w:rsidP="008678D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F87497" w:rsidRPr="00B72362" w14:paraId="0219A4AE" w14:textId="77777777" w:rsidTr="00EF534B">
        <w:trPr>
          <w:cantSplit/>
          <w:trHeight w:val="71"/>
          <w:jc w:val="center"/>
        </w:trPr>
        <w:tc>
          <w:tcPr>
            <w:tcW w:w="6035" w:type="dxa"/>
            <w:gridSpan w:val="8"/>
            <w:shd w:val="clear" w:color="auto" w:fill="auto"/>
            <w:vAlign w:val="center"/>
          </w:tcPr>
          <w:p w14:paraId="0219A4AB" w14:textId="77777777" w:rsidR="006749DA" w:rsidRDefault="006749DA" w:rsidP="000A687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Company Address: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219A4AC" w14:textId="77777777" w:rsidR="006749DA" w:rsidRDefault="006749DA" w:rsidP="000A687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Membership No:</w:t>
            </w:r>
          </w:p>
        </w:tc>
        <w:tc>
          <w:tcPr>
            <w:tcW w:w="3651" w:type="dxa"/>
            <w:gridSpan w:val="5"/>
            <w:shd w:val="clear" w:color="auto" w:fill="auto"/>
            <w:vAlign w:val="center"/>
          </w:tcPr>
          <w:p w14:paraId="0219A4AD" w14:textId="77777777" w:rsidR="006749DA" w:rsidRDefault="006749DA" w:rsidP="000A687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F87497" w:rsidRPr="00B72362" w14:paraId="0219A4B2" w14:textId="77777777" w:rsidTr="00EF534B">
        <w:trPr>
          <w:cantSplit/>
          <w:trHeight w:val="230"/>
          <w:jc w:val="center"/>
        </w:trPr>
        <w:tc>
          <w:tcPr>
            <w:tcW w:w="6035" w:type="dxa"/>
            <w:gridSpan w:val="8"/>
            <w:shd w:val="clear" w:color="auto" w:fill="auto"/>
            <w:vAlign w:val="center"/>
          </w:tcPr>
          <w:p w14:paraId="0219A4AF" w14:textId="77777777" w:rsidR="006749DA" w:rsidRDefault="006749DA" w:rsidP="00B6150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219A4B0" w14:textId="77777777" w:rsidR="006749DA" w:rsidRDefault="006749DA" w:rsidP="00B6150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Member Name:</w:t>
            </w:r>
          </w:p>
        </w:tc>
        <w:tc>
          <w:tcPr>
            <w:tcW w:w="3651" w:type="dxa"/>
            <w:gridSpan w:val="5"/>
            <w:shd w:val="clear" w:color="auto" w:fill="auto"/>
            <w:vAlign w:val="center"/>
          </w:tcPr>
          <w:p w14:paraId="0219A4B1" w14:textId="77777777" w:rsidR="006749DA" w:rsidRDefault="006749DA" w:rsidP="00B6150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F87497" w:rsidRPr="00B72362" w14:paraId="0219A4B6" w14:textId="77777777" w:rsidTr="00EF534B">
        <w:trPr>
          <w:cantSplit/>
          <w:trHeight w:val="230"/>
          <w:jc w:val="center"/>
        </w:trPr>
        <w:tc>
          <w:tcPr>
            <w:tcW w:w="6035" w:type="dxa"/>
            <w:gridSpan w:val="8"/>
            <w:shd w:val="clear" w:color="auto" w:fill="auto"/>
            <w:vAlign w:val="center"/>
          </w:tcPr>
          <w:p w14:paraId="0219A4B3" w14:textId="77777777" w:rsidR="006749DA" w:rsidRDefault="006749DA" w:rsidP="00B6150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219A4B4" w14:textId="77777777" w:rsidR="006749DA" w:rsidRDefault="006749DA" w:rsidP="00B6150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Website:</w:t>
            </w:r>
          </w:p>
        </w:tc>
        <w:tc>
          <w:tcPr>
            <w:tcW w:w="3651" w:type="dxa"/>
            <w:gridSpan w:val="5"/>
            <w:shd w:val="clear" w:color="auto" w:fill="auto"/>
            <w:vAlign w:val="center"/>
          </w:tcPr>
          <w:p w14:paraId="0219A4B5" w14:textId="77777777" w:rsidR="006749DA" w:rsidRDefault="006749DA" w:rsidP="00B6150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F87497" w:rsidRPr="00B72362" w14:paraId="0219A4BB" w14:textId="77777777" w:rsidTr="00EF534B">
        <w:trPr>
          <w:cantSplit/>
          <w:trHeight w:val="230"/>
          <w:jc w:val="center"/>
        </w:trPr>
        <w:tc>
          <w:tcPr>
            <w:tcW w:w="3457" w:type="dxa"/>
            <w:gridSpan w:val="4"/>
            <w:shd w:val="clear" w:color="auto" w:fill="D9D9D9" w:themeFill="background1" w:themeFillShade="D9"/>
            <w:vAlign w:val="center"/>
          </w:tcPr>
          <w:p w14:paraId="0219A4B7" w14:textId="4D700B28" w:rsidR="006749DA" w:rsidRPr="00475869" w:rsidRDefault="006749DA" w:rsidP="006749DA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Year e</w:t>
            </w:r>
            <w:r w:rsidRPr="004758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stablished</w:t>
            </w:r>
            <w:r w:rsidR="00F64670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:</w:t>
            </w:r>
          </w:p>
        </w:tc>
        <w:tc>
          <w:tcPr>
            <w:tcW w:w="2578" w:type="dxa"/>
            <w:gridSpan w:val="4"/>
            <w:shd w:val="clear" w:color="auto" w:fill="auto"/>
            <w:vAlign w:val="center"/>
          </w:tcPr>
          <w:p w14:paraId="0219A4B8" w14:textId="77777777" w:rsidR="006749DA" w:rsidRPr="00475869" w:rsidRDefault="006749DA" w:rsidP="004E5D73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219A4B9" w14:textId="77777777" w:rsidR="006749DA" w:rsidRPr="00475869" w:rsidRDefault="006749DA" w:rsidP="00B6150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Tel:</w:t>
            </w:r>
          </w:p>
        </w:tc>
        <w:tc>
          <w:tcPr>
            <w:tcW w:w="3651" w:type="dxa"/>
            <w:gridSpan w:val="5"/>
            <w:shd w:val="clear" w:color="auto" w:fill="auto"/>
            <w:vAlign w:val="center"/>
          </w:tcPr>
          <w:p w14:paraId="0219A4BA" w14:textId="77777777" w:rsidR="006749DA" w:rsidRPr="00475869" w:rsidRDefault="006749DA" w:rsidP="00B6150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F87497" w:rsidRPr="00B72362" w14:paraId="0219A4BF" w14:textId="77777777" w:rsidTr="00EF534B">
        <w:trPr>
          <w:cantSplit/>
          <w:trHeight w:val="206"/>
          <w:jc w:val="center"/>
        </w:trPr>
        <w:tc>
          <w:tcPr>
            <w:tcW w:w="3473" w:type="dxa"/>
            <w:gridSpan w:val="5"/>
            <w:shd w:val="clear" w:color="auto" w:fill="D9D9D9" w:themeFill="background1" w:themeFillShade="D9"/>
            <w:vAlign w:val="center"/>
          </w:tcPr>
          <w:p w14:paraId="0219A4BC" w14:textId="77F8963A" w:rsidR="006749DA" w:rsidRPr="00475869" w:rsidRDefault="006749DA" w:rsidP="000A687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Length of time in the industry</w:t>
            </w:r>
            <w:r w:rsidR="00F64670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:</w:t>
            </w:r>
          </w:p>
        </w:tc>
        <w:tc>
          <w:tcPr>
            <w:tcW w:w="2562" w:type="dxa"/>
            <w:gridSpan w:val="3"/>
            <w:shd w:val="clear" w:color="auto" w:fill="auto"/>
            <w:vAlign w:val="center"/>
          </w:tcPr>
          <w:p w14:paraId="0219A4BD" w14:textId="77777777" w:rsidR="006749DA" w:rsidRPr="00475869" w:rsidRDefault="006749DA" w:rsidP="000A687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494" w:type="dxa"/>
            <w:gridSpan w:val="6"/>
            <w:shd w:val="clear" w:color="auto" w:fill="auto"/>
            <w:vAlign w:val="center"/>
          </w:tcPr>
          <w:p w14:paraId="0219A4BE" w14:textId="77777777" w:rsidR="006749DA" w:rsidRPr="00475869" w:rsidRDefault="006749DA" w:rsidP="006749DA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Mobile:</w:t>
            </w:r>
          </w:p>
        </w:tc>
      </w:tr>
      <w:tr w:rsidR="00F87497" w:rsidRPr="00B72362" w14:paraId="0219A4C4" w14:textId="77777777" w:rsidTr="00EF534B">
        <w:trPr>
          <w:cantSplit/>
          <w:trHeight w:val="228"/>
          <w:jc w:val="center"/>
        </w:trPr>
        <w:tc>
          <w:tcPr>
            <w:tcW w:w="3473" w:type="dxa"/>
            <w:gridSpan w:val="5"/>
            <w:shd w:val="clear" w:color="auto" w:fill="D9D9D9" w:themeFill="background1" w:themeFillShade="D9"/>
            <w:vAlign w:val="center"/>
          </w:tcPr>
          <w:p w14:paraId="0219A4C0" w14:textId="4A2DC494" w:rsidR="006749DA" w:rsidRPr="00475869" w:rsidRDefault="006749DA" w:rsidP="000A687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Number of employees</w:t>
            </w:r>
            <w:r w:rsidR="00F64670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:</w:t>
            </w:r>
          </w:p>
        </w:tc>
        <w:tc>
          <w:tcPr>
            <w:tcW w:w="2562" w:type="dxa"/>
            <w:gridSpan w:val="3"/>
            <w:shd w:val="clear" w:color="auto" w:fill="auto"/>
            <w:vAlign w:val="center"/>
          </w:tcPr>
          <w:p w14:paraId="0219A4C1" w14:textId="77777777" w:rsidR="006749DA" w:rsidRPr="00475869" w:rsidRDefault="006749DA" w:rsidP="000A687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219A4C2" w14:textId="77777777" w:rsidR="006749DA" w:rsidRPr="00475869" w:rsidRDefault="006749DA" w:rsidP="00EA61A1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651" w:type="dxa"/>
            <w:gridSpan w:val="5"/>
            <w:shd w:val="clear" w:color="auto" w:fill="auto"/>
            <w:vAlign w:val="center"/>
          </w:tcPr>
          <w:p w14:paraId="0219A4C3" w14:textId="77777777" w:rsidR="006749DA" w:rsidRPr="00475869" w:rsidRDefault="006749DA" w:rsidP="00EA61A1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6749DA" w:rsidRPr="00B72362" w14:paraId="0219A4C7" w14:textId="77777777" w:rsidTr="00EF534B">
        <w:trPr>
          <w:cantSplit/>
          <w:trHeight w:val="228"/>
          <w:jc w:val="center"/>
        </w:trPr>
        <w:tc>
          <w:tcPr>
            <w:tcW w:w="11529" w:type="dxa"/>
            <w:gridSpan w:val="14"/>
            <w:shd w:val="clear" w:color="auto" w:fill="D9D9D9" w:themeFill="background1" w:themeFillShade="D9"/>
            <w:vAlign w:val="center"/>
          </w:tcPr>
          <w:p w14:paraId="0219A4C5" w14:textId="77777777" w:rsidR="006749DA" w:rsidRDefault="006749DA" w:rsidP="009C5060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0219A4C6" w14:textId="77777777" w:rsidR="006749DA" w:rsidRPr="007C3E3F" w:rsidRDefault="006749DA" w:rsidP="006749DA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7C3E3F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*Please include a photo of Member /Director – may be used to publish contenders in Window Talk*</w:t>
            </w:r>
          </w:p>
        </w:tc>
      </w:tr>
      <w:tr w:rsidR="006749DA" w:rsidRPr="00B72362" w14:paraId="0219A4CA" w14:textId="77777777" w:rsidTr="00EF534B">
        <w:trPr>
          <w:cantSplit/>
          <w:trHeight w:val="159"/>
          <w:jc w:val="center"/>
        </w:trPr>
        <w:tc>
          <w:tcPr>
            <w:tcW w:w="11529" w:type="dxa"/>
            <w:gridSpan w:val="14"/>
            <w:shd w:val="clear" w:color="auto" w:fill="F2F2F2" w:themeFill="background1" w:themeFillShade="F2"/>
            <w:vAlign w:val="center"/>
          </w:tcPr>
          <w:p w14:paraId="0219A4C8" w14:textId="77777777" w:rsidR="006749DA" w:rsidRDefault="006749DA" w:rsidP="009C5060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0219A4C9" w14:textId="77777777" w:rsidR="006749DA" w:rsidRPr="006749DA" w:rsidRDefault="006749DA" w:rsidP="009C5060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F87497" w:rsidRPr="00B72362" w14:paraId="0219A4CF" w14:textId="77777777" w:rsidTr="00EF534B">
        <w:trPr>
          <w:cantSplit/>
          <w:trHeight w:val="230"/>
          <w:jc w:val="center"/>
        </w:trPr>
        <w:tc>
          <w:tcPr>
            <w:tcW w:w="3223" w:type="dxa"/>
            <w:gridSpan w:val="3"/>
            <w:shd w:val="clear" w:color="auto" w:fill="D9D9D9" w:themeFill="background1" w:themeFillShade="D9"/>
            <w:vAlign w:val="center"/>
          </w:tcPr>
          <w:p w14:paraId="57EDB95F" w14:textId="77777777" w:rsidR="006749DA" w:rsidRDefault="006749DA" w:rsidP="00B6150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758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List any qualifications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:</w:t>
            </w:r>
          </w:p>
          <w:p w14:paraId="0219A4CB" w14:textId="11A0912A" w:rsidR="00735243" w:rsidRPr="00475869" w:rsidRDefault="00735243" w:rsidP="00B6150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12" w:type="dxa"/>
            <w:gridSpan w:val="5"/>
            <w:shd w:val="clear" w:color="auto" w:fill="auto"/>
            <w:vAlign w:val="center"/>
          </w:tcPr>
          <w:p w14:paraId="0219A4CC" w14:textId="77777777" w:rsidR="006749DA" w:rsidRPr="00475869" w:rsidRDefault="006749DA" w:rsidP="00B6150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shd w:val="clear" w:color="auto" w:fill="auto"/>
            <w:vAlign w:val="center"/>
          </w:tcPr>
          <w:p w14:paraId="0219A4CD" w14:textId="3B995EB2" w:rsidR="006749DA" w:rsidRPr="00475869" w:rsidRDefault="006749DA" w:rsidP="00B6150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shd w:val="clear" w:color="auto" w:fill="auto"/>
            <w:vAlign w:val="center"/>
          </w:tcPr>
          <w:p w14:paraId="0219A4CE" w14:textId="77777777" w:rsidR="006749DA" w:rsidRPr="00475869" w:rsidRDefault="006749DA" w:rsidP="00B6150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F87497" w:rsidRPr="00B72362" w14:paraId="0219A4D4" w14:textId="77777777" w:rsidTr="00EF534B">
        <w:trPr>
          <w:cantSplit/>
          <w:trHeight w:val="48"/>
          <w:jc w:val="center"/>
        </w:trPr>
        <w:tc>
          <w:tcPr>
            <w:tcW w:w="3223" w:type="dxa"/>
            <w:gridSpan w:val="3"/>
            <w:shd w:val="clear" w:color="auto" w:fill="auto"/>
            <w:vAlign w:val="center"/>
          </w:tcPr>
          <w:p w14:paraId="0A8D7796" w14:textId="77777777" w:rsidR="006749DA" w:rsidRDefault="006749DA" w:rsidP="00B6150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0219A4D0" w14:textId="55ED456E" w:rsidR="00735243" w:rsidRPr="00475869" w:rsidRDefault="00735243" w:rsidP="00B6150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12" w:type="dxa"/>
            <w:gridSpan w:val="5"/>
            <w:shd w:val="clear" w:color="auto" w:fill="auto"/>
            <w:vAlign w:val="center"/>
          </w:tcPr>
          <w:p w14:paraId="0219A4D1" w14:textId="77777777" w:rsidR="006749DA" w:rsidRPr="00475869" w:rsidRDefault="006749DA" w:rsidP="00B6150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shd w:val="clear" w:color="auto" w:fill="auto"/>
            <w:vAlign w:val="center"/>
          </w:tcPr>
          <w:p w14:paraId="0219A4D2" w14:textId="77777777" w:rsidR="006749DA" w:rsidRPr="00475869" w:rsidRDefault="006749DA" w:rsidP="00B6150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shd w:val="clear" w:color="auto" w:fill="auto"/>
            <w:vAlign w:val="center"/>
          </w:tcPr>
          <w:p w14:paraId="0219A4D3" w14:textId="77777777" w:rsidR="006749DA" w:rsidRPr="00475869" w:rsidRDefault="006749DA" w:rsidP="00B6150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F87497" w:rsidRPr="00B72362" w14:paraId="0219A4D9" w14:textId="77777777" w:rsidTr="00EF534B">
        <w:trPr>
          <w:cantSplit/>
          <w:trHeight w:val="45"/>
          <w:jc w:val="center"/>
        </w:trPr>
        <w:tc>
          <w:tcPr>
            <w:tcW w:w="3223" w:type="dxa"/>
            <w:gridSpan w:val="3"/>
            <w:shd w:val="clear" w:color="auto" w:fill="auto"/>
            <w:vAlign w:val="center"/>
          </w:tcPr>
          <w:p w14:paraId="354F4457" w14:textId="77777777" w:rsidR="006749DA" w:rsidRDefault="006749DA" w:rsidP="00B6150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0219A4D5" w14:textId="70317B2C" w:rsidR="00735243" w:rsidRPr="00475869" w:rsidRDefault="00735243" w:rsidP="00B6150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12" w:type="dxa"/>
            <w:gridSpan w:val="5"/>
            <w:shd w:val="clear" w:color="auto" w:fill="auto"/>
            <w:vAlign w:val="center"/>
          </w:tcPr>
          <w:p w14:paraId="0219A4D6" w14:textId="77777777" w:rsidR="006749DA" w:rsidRPr="00475869" w:rsidRDefault="006749DA" w:rsidP="00B6150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57" w:type="dxa"/>
            <w:gridSpan w:val="4"/>
            <w:shd w:val="clear" w:color="auto" w:fill="auto"/>
            <w:vAlign w:val="center"/>
          </w:tcPr>
          <w:p w14:paraId="0219A4D7" w14:textId="77777777" w:rsidR="006749DA" w:rsidRPr="00475869" w:rsidRDefault="006749DA" w:rsidP="00B6150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shd w:val="clear" w:color="auto" w:fill="auto"/>
            <w:vAlign w:val="center"/>
          </w:tcPr>
          <w:p w14:paraId="0219A4D8" w14:textId="77777777" w:rsidR="006749DA" w:rsidRPr="00475869" w:rsidRDefault="006749DA" w:rsidP="00B6150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F87497" w:rsidRPr="00B72362" w14:paraId="0219A4DE" w14:textId="77777777" w:rsidTr="00EF534B">
        <w:trPr>
          <w:cantSplit/>
          <w:trHeight w:val="176"/>
          <w:jc w:val="center"/>
        </w:trPr>
        <w:tc>
          <w:tcPr>
            <w:tcW w:w="3200" w:type="dxa"/>
            <w:gridSpan w:val="2"/>
            <w:shd w:val="clear" w:color="auto" w:fill="D9D9D9" w:themeFill="background1" w:themeFillShade="D9"/>
            <w:vAlign w:val="center"/>
          </w:tcPr>
          <w:p w14:paraId="67010996" w14:textId="77777777" w:rsidR="007C3E3F" w:rsidRDefault="007C3E3F" w:rsidP="00242775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List any training:</w:t>
            </w:r>
          </w:p>
          <w:p w14:paraId="0219A4DA" w14:textId="3CFD9319" w:rsidR="00735243" w:rsidRPr="00475869" w:rsidRDefault="00735243" w:rsidP="00242775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shd w:val="clear" w:color="auto" w:fill="D9D9D9" w:themeFill="background1" w:themeFillShade="D9"/>
            <w:vAlign w:val="center"/>
          </w:tcPr>
          <w:p w14:paraId="0219A4DB" w14:textId="77777777" w:rsidR="007C3E3F" w:rsidRPr="00475869" w:rsidRDefault="007C3E3F" w:rsidP="00242775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14:paraId="0219A4DC" w14:textId="77777777" w:rsidR="007C3E3F" w:rsidRPr="00475869" w:rsidRDefault="007C3E3F" w:rsidP="00242775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14:paraId="0219A4DD" w14:textId="77777777" w:rsidR="007C3E3F" w:rsidRPr="00475869" w:rsidRDefault="007C3E3F" w:rsidP="00242775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F87497" w:rsidRPr="00B72362" w14:paraId="0219A4E3" w14:textId="77777777" w:rsidTr="00EF534B">
        <w:trPr>
          <w:cantSplit/>
          <w:trHeight w:val="264"/>
          <w:jc w:val="center"/>
        </w:trPr>
        <w:tc>
          <w:tcPr>
            <w:tcW w:w="3200" w:type="dxa"/>
            <w:gridSpan w:val="2"/>
            <w:shd w:val="clear" w:color="auto" w:fill="auto"/>
            <w:vAlign w:val="center"/>
          </w:tcPr>
          <w:p w14:paraId="111E1512" w14:textId="77777777" w:rsidR="007C3E3F" w:rsidRDefault="007C3E3F" w:rsidP="00242775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14:paraId="0219A4DF" w14:textId="2DD9A1BA" w:rsidR="00735243" w:rsidRPr="00475869" w:rsidRDefault="00735243" w:rsidP="00242775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shd w:val="clear" w:color="auto" w:fill="auto"/>
            <w:vAlign w:val="center"/>
          </w:tcPr>
          <w:p w14:paraId="0219A4E0" w14:textId="77777777" w:rsidR="007C3E3F" w:rsidRPr="00475869" w:rsidRDefault="007C3E3F" w:rsidP="00242775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219A4E1" w14:textId="77777777" w:rsidR="007C3E3F" w:rsidRPr="00475869" w:rsidRDefault="007C3E3F" w:rsidP="00242775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0219A4E2" w14:textId="77777777" w:rsidR="007C3E3F" w:rsidRPr="00475869" w:rsidRDefault="007C3E3F" w:rsidP="00242775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7C3E3F" w:rsidRPr="00B72362" w14:paraId="0219A4E5" w14:textId="77777777" w:rsidTr="00EF534B">
        <w:trPr>
          <w:cantSplit/>
          <w:trHeight w:val="132"/>
          <w:jc w:val="center"/>
        </w:trPr>
        <w:tc>
          <w:tcPr>
            <w:tcW w:w="11529" w:type="dxa"/>
            <w:gridSpan w:val="14"/>
            <w:shd w:val="clear" w:color="auto" w:fill="D9D9D9" w:themeFill="background1" w:themeFillShade="D9"/>
            <w:vAlign w:val="center"/>
          </w:tcPr>
          <w:p w14:paraId="0219A4E4" w14:textId="32E60217" w:rsidR="007C3E3F" w:rsidRPr="007C3E3F" w:rsidRDefault="007A4988" w:rsidP="007C3E3F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Essential to i</w:t>
            </w:r>
            <w:r w:rsidR="007C3E3F" w:rsidRPr="007C3E3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nclude </w:t>
            </w:r>
            <w:r w:rsidR="00BD156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at least two </w:t>
            </w:r>
            <w:r w:rsidR="007C3E3F" w:rsidRPr="007C3E3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client testimonials and </w:t>
            </w:r>
            <w:r w:rsidR="007974E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any accreditations </w:t>
            </w:r>
            <w:r w:rsidR="007C3E3F" w:rsidRPr="007C3E3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with your entry</w:t>
            </w:r>
            <w:r w:rsidR="007974E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.</w:t>
            </w:r>
          </w:p>
        </w:tc>
      </w:tr>
      <w:tr w:rsidR="007C3E3F" w:rsidRPr="00B72362" w14:paraId="0219A4E7" w14:textId="77777777" w:rsidTr="00EF534B">
        <w:trPr>
          <w:cantSplit/>
          <w:trHeight w:val="132"/>
          <w:jc w:val="center"/>
        </w:trPr>
        <w:tc>
          <w:tcPr>
            <w:tcW w:w="11529" w:type="dxa"/>
            <w:gridSpan w:val="14"/>
            <w:shd w:val="clear" w:color="auto" w:fill="auto"/>
            <w:vAlign w:val="center"/>
          </w:tcPr>
          <w:p w14:paraId="09A9B8F9" w14:textId="77777777" w:rsidR="007C3E3F" w:rsidRDefault="007C3E3F" w:rsidP="007C3E3F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  <w:p w14:paraId="15EC9A38" w14:textId="77777777" w:rsidR="00735243" w:rsidRDefault="00735243" w:rsidP="007C3E3F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  <w:p w14:paraId="6176A3C4" w14:textId="77777777" w:rsidR="00735243" w:rsidRDefault="00735243" w:rsidP="007C3E3F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  <w:p w14:paraId="0219A4E6" w14:textId="30E522D9" w:rsidR="00735243" w:rsidRDefault="00735243" w:rsidP="007C3E3F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6749DA" w:rsidRPr="00B72362" w14:paraId="0219A4E9" w14:textId="77777777" w:rsidTr="00EF534B">
        <w:trPr>
          <w:cantSplit/>
          <w:trHeight w:val="230"/>
          <w:jc w:val="center"/>
        </w:trPr>
        <w:tc>
          <w:tcPr>
            <w:tcW w:w="11529" w:type="dxa"/>
            <w:gridSpan w:val="14"/>
            <w:shd w:val="clear" w:color="auto" w:fill="E6E6E6"/>
            <w:vAlign w:val="center"/>
          </w:tcPr>
          <w:p w14:paraId="0219A4E8" w14:textId="10605D47" w:rsidR="006749DA" w:rsidRPr="00EA61A1" w:rsidRDefault="000A6876" w:rsidP="000A25DB">
            <w:pPr>
              <w:pStyle w:val="SectionHead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REASONS FOR ENTRY (</w:t>
            </w:r>
            <w:r w:rsidR="00F554B4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M</w:t>
            </w:r>
            <w:r w:rsidR="00AB5FDB">
              <w:rPr>
                <w:rFonts w:ascii="Arial" w:hAnsi="Arial" w:cs="Arial"/>
              </w:rPr>
              <w:t>aximum</w:t>
            </w:r>
            <w:r w:rsidR="006749DA">
              <w:rPr>
                <w:rFonts w:ascii="Arial" w:hAnsi="Arial" w:cs="Arial"/>
              </w:rPr>
              <w:t xml:space="preserve"> </w:t>
            </w:r>
            <w:r w:rsidR="00F554B4">
              <w:rPr>
                <w:rFonts w:ascii="Arial" w:hAnsi="Arial" w:cs="Arial"/>
              </w:rPr>
              <w:t xml:space="preserve">of </w:t>
            </w:r>
            <w:r w:rsidR="006749DA">
              <w:rPr>
                <w:rFonts w:ascii="Arial" w:hAnsi="Arial" w:cs="Arial"/>
              </w:rPr>
              <w:t>10</w:t>
            </w:r>
            <w:r w:rsidR="006749DA" w:rsidRPr="00EA61A1">
              <w:rPr>
                <w:rFonts w:ascii="Arial" w:hAnsi="Arial" w:cs="Arial"/>
              </w:rPr>
              <w:t xml:space="preserve">0 </w:t>
            </w:r>
            <w:r w:rsidR="00E11AAB" w:rsidRPr="00EA61A1">
              <w:rPr>
                <w:rFonts w:ascii="Arial" w:hAnsi="Arial" w:cs="Arial"/>
              </w:rPr>
              <w:t>WORDS</w:t>
            </w:r>
            <w:r w:rsidR="00E11AAB">
              <w:rPr>
                <w:rFonts w:ascii="Arial" w:hAnsi="Arial" w:cs="Arial"/>
              </w:rPr>
              <w:t>)</w:t>
            </w:r>
            <w:r w:rsidR="006749DA">
              <w:rPr>
                <w:rFonts w:ascii="Arial" w:hAnsi="Arial" w:cs="Arial"/>
              </w:rPr>
              <w:t xml:space="preserve"> </w:t>
            </w:r>
          </w:p>
        </w:tc>
      </w:tr>
      <w:tr w:rsidR="00EF534B" w:rsidRPr="00B72362" w14:paraId="0219A4EB" w14:textId="77777777" w:rsidTr="00EF534B">
        <w:trPr>
          <w:cantSplit/>
          <w:trHeight w:val="2018"/>
          <w:jc w:val="center"/>
        </w:trPr>
        <w:tc>
          <w:tcPr>
            <w:tcW w:w="11529" w:type="dxa"/>
            <w:gridSpan w:val="14"/>
            <w:shd w:val="clear" w:color="auto" w:fill="auto"/>
            <w:vAlign w:val="center"/>
          </w:tcPr>
          <w:p w14:paraId="7FC42B4C" w14:textId="77777777" w:rsidR="00EF534B" w:rsidRDefault="00EF534B" w:rsidP="006073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0373F7" w14:textId="77777777" w:rsidR="00EF534B" w:rsidRDefault="00EF534B" w:rsidP="006073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3160A3" w14:textId="77777777" w:rsidR="00EF534B" w:rsidRDefault="00EF534B" w:rsidP="006073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AF3BFB" w14:textId="77777777" w:rsidR="00EF534B" w:rsidRDefault="00EF534B" w:rsidP="006073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C25BF6" w14:textId="77777777" w:rsidR="00EF534B" w:rsidRDefault="00EF534B" w:rsidP="006073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19A4EA" w14:textId="7CC01C3B" w:rsidR="00605302" w:rsidRPr="00EA61A1" w:rsidRDefault="00605302" w:rsidP="006073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9DA" w:rsidRPr="00B72362" w14:paraId="0219A4F9" w14:textId="77777777" w:rsidTr="00EF534B">
        <w:trPr>
          <w:cantSplit/>
          <w:trHeight w:val="230"/>
          <w:jc w:val="center"/>
        </w:trPr>
        <w:tc>
          <w:tcPr>
            <w:tcW w:w="11529" w:type="dxa"/>
            <w:gridSpan w:val="14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219A4F8" w14:textId="57F8F15C" w:rsidR="00FD3BD1" w:rsidRPr="00EA61A1" w:rsidRDefault="00FD3BD1" w:rsidP="000A68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497" w:rsidRPr="00B72362" w14:paraId="0219A4FE" w14:textId="77777777" w:rsidTr="00EF534B">
        <w:trPr>
          <w:cantSplit/>
          <w:trHeight w:val="114"/>
          <w:jc w:val="center"/>
        </w:trPr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0219A4FA" w14:textId="77777777" w:rsidR="007C3E3F" w:rsidRPr="00B72362" w:rsidRDefault="007C3E3F" w:rsidP="007C3E3F">
            <w:pPr>
              <w:pStyle w:val="SectionHeading"/>
              <w:jc w:val="left"/>
            </w:pPr>
            <w:r>
              <w:t>SIGNATURE:</w:t>
            </w:r>
          </w:p>
        </w:tc>
        <w:tc>
          <w:tcPr>
            <w:tcW w:w="3130" w:type="dxa"/>
            <w:gridSpan w:val="6"/>
            <w:shd w:val="clear" w:color="auto" w:fill="auto"/>
            <w:vAlign w:val="center"/>
          </w:tcPr>
          <w:p w14:paraId="0219A4FB" w14:textId="77777777" w:rsidR="007C3E3F" w:rsidRPr="00B72362" w:rsidRDefault="007C3E3F" w:rsidP="007C3E3F">
            <w:pPr>
              <w:pStyle w:val="SectionHeading"/>
              <w:jc w:val="left"/>
            </w:pPr>
          </w:p>
        </w:tc>
        <w:tc>
          <w:tcPr>
            <w:tcW w:w="2630" w:type="dxa"/>
            <w:gridSpan w:val="3"/>
            <w:shd w:val="clear" w:color="auto" w:fill="D9D9D9" w:themeFill="background1" w:themeFillShade="D9"/>
            <w:vAlign w:val="center"/>
          </w:tcPr>
          <w:p w14:paraId="0219A4FC" w14:textId="77777777" w:rsidR="007C3E3F" w:rsidRPr="00B72362" w:rsidRDefault="007C3E3F" w:rsidP="007C3E3F">
            <w:pPr>
              <w:pStyle w:val="SectionHeading"/>
              <w:jc w:val="left"/>
            </w:pPr>
            <w:r>
              <w:t>dATE:</w:t>
            </w:r>
          </w:p>
        </w:tc>
        <w:tc>
          <w:tcPr>
            <w:tcW w:w="2890" w:type="dxa"/>
            <w:gridSpan w:val="4"/>
            <w:shd w:val="clear" w:color="auto" w:fill="auto"/>
            <w:vAlign w:val="center"/>
          </w:tcPr>
          <w:p w14:paraId="0219A4FD" w14:textId="77777777" w:rsidR="007C3E3F" w:rsidRPr="00B72362" w:rsidRDefault="007C3E3F" w:rsidP="007C3E3F">
            <w:pPr>
              <w:pStyle w:val="SectionHeading"/>
              <w:jc w:val="left"/>
            </w:pPr>
          </w:p>
        </w:tc>
      </w:tr>
      <w:tr w:rsidR="007C3E3F" w:rsidRPr="00B72362" w14:paraId="0219A500" w14:textId="77777777" w:rsidTr="00EF534B">
        <w:trPr>
          <w:cantSplit/>
          <w:trHeight w:val="114"/>
          <w:jc w:val="center"/>
        </w:trPr>
        <w:tc>
          <w:tcPr>
            <w:tcW w:w="11529" w:type="dxa"/>
            <w:gridSpan w:val="14"/>
            <w:shd w:val="clear" w:color="auto" w:fill="auto"/>
            <w:vAlign w:val="center"/>
          </w:tcPr>
          <w:p w14:paraId="0219A4FF" w14:textId="77777777" w:rsidR="007C3E3F" w:rsidRPr="00B72362" w:rsidRDefault="007C3E3F" w:rsidP="007C3E3F">
            <w:pPr>
              <w:pStyle w:val="SectionHeading"/>
              <w:jc w:val="left"/>
            </w:pPr>
          </w:p>
        </w:tc>
      </w:tr>
      <w:tr w:rsidR="006749DA" w:rsidRPr="00B72362" w14:paraId="0219A502" w14:textId="77777777" w:rsidTr="00EF534B">
        <w:trPr>
          <w:cantSplit/>
          <w:trHeight w:val="230"/>
          <w:jc w:val="center"/>
        </w:trPr>
        <w:tc>
          <w:tcPr>
            <w:tcW w:w="11529" w:type="dxa"/>
            <w:gridSpan w:val="14"/>
            <w:shd w:val="clear" w:color="auto" w:fill="E6E6E6"/>
            <w:vAlign w:val="center"/>
          </w:tcPr>
          <w:p w14:paraId="501A11AB" w14:textId="77777777" w:rsidR="00FD3BD1" w:rsidRDefault="00FD3BD1" w:rsidP="007C3E3F">
            <w:pPr>
              <w:pStyle w:val="SectionHead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E68DE9" w14:textId="190CD39C" w:rsidR="00FD3BD1" w:rsidRDefault="00FD3BD1" w:rsidP="007C3E3F">
            <w:pPr>
              <w:pStyle w:val="SectionHead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19A501" w14:textId="3D280D9D" w:rsidR="007C3E3F" w:rsidRPr="00B72362" w:rsidRDefault="007C3E3F" w:rsidP="007C3E3F">
            <w:pPr>
              <w:pStyle w:val="SectionHeading"/>
            </w:pPr>
          </w:p>
        </w:tc>
      </w:tr>
      <w:tr w:rsidR="006749DA" w:rsidRPr="00B76552" w14:paraId="0219A509" w14:textId="77777777" w:rsidTr="00EF534B">
        <w:trPr>
          <w:cantSplit/>
          <w:trHeight w:val="230"/>
          <w:jc w:val="center"/>
        </w:trPr>
        <w:tc>
          <w:tcPr>
            <w:tcW w:w="11529" w:type="dxa"/>
            <w:gridSpan w:val="14"/>
            <w:shd w:val="clear" w:color="auto" w:fill="E6E6E6"/>
            <w:vAlign w:val="center"/>
          </w:tcPr>
          <w:p w14:paraId="05BD1980" w14:textId="45BDF177" w:rsidR="00286473" w:rsidRDefault="005A5C08" w:rsidP="00454D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TERMS &amp; </w:t>
            </w:r>
            <w:r w:rsidR="00904216" w:rsidRPr="00B76552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904216">
              <w:rPr>
                <w:rFonts w:ascii="Arial" w:hAnsi="Arial" w:cs="Arial"/>
                <w:b/>
                <w:sz w:val="20"/>
                <w:szCs w:val="20"/>
              </w:rPr>
              <w:t>ONDITIONS</w:t>
            </w:r>
          </w:p>
          <w:p w14:paraId="08DAC051" w14:textId="77777777" w:rsidR="005A5C08" w:rsidRDefault="005A5C08" w:rsidP="00454DA6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0219A503" w14:textId="3C17D8C7" w:rsidR="006749DA" w:rsidRDefault="006749DA" w:rsidP="00454DA6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This competition is open to all window clean</w:t>
            </w:r>
            <w:r w:rsidR="00286473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ing Companies</w:t>
            </w:r>
            <w:r w:rsidR="003C4B9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,</w:t>
            </w:r>
            <w:r w:rsidR="0010299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="00EA5521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and </w:t>
            </w:r>
            <w:r w:rsidR="0010299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s</w:t>
            </w:r>
            <w:r w:rsidR="00286473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ole traders 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who are registered members of the Federation of Window </w:t>
            </w:r>
            <w:r w:rsidR="003C4B9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Cleaners,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and all employees of registered members.  </w:t>
            </w:r>
            <w:r w:rsidR="00021CAD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nominate </w:t>
            </w:r>
            <w:r w:rsidR="00021CAD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an </w:t>
            </w:r>
            <w:r w:rsidR="00FB46AC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employee</w:t>
            </w:r>
            <w:r w:rsidR="00021CAD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="00FB46AC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us</w:t>
            </w:r>
            <w:r w:rsidR="00FB46AC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the relevant “Employee entry form” </w:t>
            </w:r>
            <w:r w:rsidR="00E908B2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only one employee per company</w:t>
            </w:r>
            <w:r w:rsidR="00E908B2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is eligible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.</w:t>
            </w:r>
          </w:p>
          <w:p w14:paraId="0219A504" w14:textId="77777777" w:rsidR="006749DA" w:rsidRDefault="006749DA" w:rsidP="00454DA6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6EFEB2A2" w14:textId="6845ABD8" w:rsidR="00454DA6" w:rsidRDefault="006749DA" w:rsidP="00454DA6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The competition will be </w:t>
            </w:r>
            <w:r w:rsidR="009C05F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Judged 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by</w:t>
            </w:r>
            <w:r w:rsidR="008A3CE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the </w:t>
            </w:r>
            <w:r w:rsidR="00AE27C5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FWC </w:t>
            </w:r>
            <w:r w:rsidR="008A3CE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Chairm</w:t>
            </w:r>
            <w:r w:rsidR="00CC108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an</w:t>
            </w:r>
            <w:r w:rsidR="009E2CF6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="007D399B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and </w:t>
            </w:r>
            <w:r w:rsidR="00435BE5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E</w:t>
            </w:r>
            <w:r w:rsidR="00AA1EC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xecutive</w:t>
            </w:r>
            <w:r w:rsidR="00435BE5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Committee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.</w:t>
            </w:r>
          </w:p>
          <w:p w14:paraId="0219A505" w14:textId="0796175C" w:rsidR="006749DA" w:rsidRDefault="007F2B4F" w:rsidP="00454DA6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Scoring </w:t>
            </w:r>
            <w:r w:rsidR="006749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will be based on industry achievements</w:t>
            </w:r>
            <w:r w:rsidR="001366A9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="002958D1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/ training</w:t>
            </w:r>
            <w:r w:rsidR="006749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, time served </w:t>
            </w:r>
            <w:r w:rsidR="00685066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in the window cleaning </w:t>
            </w:r>
            <w:r w:rsidR="00CE0CF3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industry,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="002A674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reasons for entering this competition</w:t>
            </w:r>
            <w:r w:rsidR="00ED72DB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,</w:t>
            </w:r>
            <w:r w:rsidR="002A674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="00CE0CF3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customer / clie</w:t>
            </w:r>
            <w:r w:rsidR="00E105C9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nt testimonials </w:t>
            </w:r>
            <w:r w:rsidR="006749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and </w:t>
            </w:r>
            <w:r w:rsidR="00E105C9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an overall contribution to the industry</w:t>
            </w:r>
            <w:r w:rsidR="006749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.</w:t>
            </w:r>
          </w:p>
          <w:p w14:paraId="088B3409" w14:textId="51B8C34C" w:rsidR="006C3CB5" w:rsidRDefault="00BE0189" w:rsidP="00454DA6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The judging </w:t>
            </w:r>
            <w:r w:rsidR="006C3CB5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decision</w:t>
            </w:r>
            <w:r w:rsidR="00F80E9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will be final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.</w:t>
            </w:r>
            <w:r w:rsidR="00F80E94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="006C3CB5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69327B71" w14:textId="77777777" w:rsidR="00286473" w:rsidRDefault="00286473" w:rsidP="00454DA6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0219A506" w14:textId="762A6B1B" w:rsidR="006749DA" w:rsidRDefault="00286473" w:rsidP="00454DA6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This competition is </w:t>
            </w:r>
            <w:r w:rsidR="00ED72DB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independently run</w:t>
            </w:r>
            <w:r w:rsidR="006749D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by the Federation of Window Cleaners.</w:t>
            </w:r>
          </w:p>
          <w:p w14:paraId="0219A507" w14:textId="77777777" w:rsidR="006749DA" w:rsidRPr="00871699" w:rsidRDefault="006749DA" w:rsidP="00454DA6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  <w:p w14:paraId="7C5425DD" w14:textId="77777777" w:rsidR="006749DA" w:rsidRDefault="006749DA" w:rsidP="00454DA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14F7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CLOSING DATE FOR ENTRIES </w:t>
            </w:r>
            <w:r w:rsidR="00FA00B8">
              <w:rPr>
                <w:rFonts w:ascii="Arial" w:hAnsi="Arial" w:cs="Arial"/>
                <w:b/>
                <w:color w:val="FF0000"/>
                <w:sz w:val="20"/>
                <w:szCs w:val="20"/>
              </w:rPr>
              <w:t>31</w:t>
            </w:r>
            <w:r w:rsidR="00FA00B8" w:rsidRPr="00FA00B8"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>st</w:t>
            </w:r>
            <w:r w:rsidR="00FA00B8"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="00FA00B8">
              <w:rPr>
                <w:rFonts w:ascii="Arial" w:hAnsi="Arial" w:cs="Arial"/>
                <w:b/>
                <w:color w:val="FF0000"/>
                <w:sz w:val="20"/>
                <w:szCs w:val="20"/>
              </w:rPr>
              <w:t>JANUARY 2025</w:t>
            </w:r>
          </w:p>
          <w:p w14:paraId="0219A508" w14:textId="11DA853A" w:rsidR="00ED040A" w:rsidRPr="00B76552" w:rsidRDefault="00ED040A" w:rsidP="00454D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49DA" w:rsidRPr="00C14F78" w14:paraId="0219A51C" w14:textId="77777777" w:rsidTr="00EF534B">
        <w:trPr>
          <w:cantSplit/>
          <w:trHeight w:val="49"/>
          <w:jc w:val="center"/>
        </w:trPr>
        <w:tc>
          <w:tcPr>
            <w:tcW w:w="11529" w:type="dxa"/>
            <w:gridSpan w:val="14"/>
            <w:tcBorders>
              <w:bottom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00F4A032" w14:textId="77777777" w:rsidR="0004416B" w:rsidRDefault="0004416B" w:rsidP="0004416B">
            <w:pPr>
              <w:jc w:val="center"/>
              <w:rPr>
                <w:rFonts w:ascii="Eras Demi ITC" w:hAnsi="Eras Demi ITC" w:cs="Arial"/>
                <w:b/>
                <w:sz w:val="22"/>
                <w:szCs w:val="22"/>
              </w:rPr>
            </w:pPr>
            <w:r>
              <w:rPr>
                <w:rFonts w:ascii="Eras Demi ITC" w:hAnsi="Eras Demi ITC" w:cs="Arial"/>
                <w:b/>
                <w:sz w:val="22"/>
                <w:szCs w:val="22"/>
              </w:rPr>
              <w:t xml:space="preserve">COMPETITION PRIZES </w:t>
            </w:r>
          </w:p>
          <w:p w14:paraId="0219A51B" w14:textId="18A17835" w:rsidR="006749DA" w:rsidRPr="009539E7" w:rsidRDefault="006749DA" w:rsidP="007D5D43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261AFD" w14:paraId="0219A530" w14:textId="77777777" w:rsidTr="00904216">
        <w:trPr>
          <w:cantSplit/>
          <w:trHeight w:val="6011"/>
          <w:jc w:val="center"/>
        </w:trPr>
        <w:tc>
          <w:tcPr>
            <w:tcW w:w="11529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  <w:hideMark/>
          </w:tcPr>
          <w:p w14:paraId="6A86C70E" w14:textId="77777777" w:rsidR="0004416B" w:rsidRDefault="0004416B" w:rsidP="0004416B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4F8F6509" w14:textId="77777777" w:rsidR="0004416B" w:rsidRDefault="0004416B" w:rsidP="0004416B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Winners of this competition will receive:</w:t>
            </w:r>
          </w:p>
          <w:p w14:paraId="4B23FB43" w14:textId="77777777" w:rsidR="0004416B" w:rsidRDefault="0004416B" w:rsidP="0004416B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3E6B0FE2" w14:textId="77777777" w:rsidR="0004416B" w:rsidRDefault="0004416B" w:rsidP="0004416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Engraved Trophy  </w:t>
            </w:r>
          </w:p>
          <w:p w14:paraId="2C4D2313" w14:textId="77777777" w:rsidR="0004416B" w:rsidRDefault="0004416B" w:rsidP="0004416B">
            <w:pPr>
              <w:pStyle w:val="ListParagraph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26475ECE" w14:textId="77777777" w:rsidR="0004416B" w:rsidRDefault="0004416B" w:rsidP="0004416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Framed certificate</w:t>
            </w:r>
          </w:p>
          <w:p w14:paraId="1B0CC294" w14:textId="77777777" w:rsidR="0004416B" w:rsidRDefault="0004416B" w:rsidP="0004416B">
            <w:pPr>
              <w:pStyle w:val="ListParagrap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53917504" w14:textId="77777777" w:rsidR="0004416B" w:rsidRDefault="0004416B" w:rsidP="0004416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£100.00 prize money. </w:t>
            </w:r>
          </w:p>
          <w:p w14:paraId="0E42FEB6" w14:textId="77777777" w:rsidR="0004416B" w:rsidRDefault="0004416B" w:rsidP="0004416B">
            <w:pPr>
              <w:pStyle w:val="ListParagrap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3B3240F1" w14:textId="77777777" w:rsidR="0004416B" w:rsidRDefault="0004416B" w:rsidP="0004416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Success published in Window Talk and on social media</w:t>
            </w:r>
          </w:p>
          <w:p w14:paraId="11F23991" w14:textId="77777777" w:rsidR="0004416B" w:rsidRDefault="0004416B" w:rsidP="0004416B">
            <w:pPr>
              <w:pStyle w:val="ListParagrap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14972541" w14:textId="77777777" w:rsidR="0004416B" w:rsidRDefault="0004416B" w:rsidP="0004416B">
            <w:pPr>
              <w:pStyle w:val="ListParagrap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057CDD39" w14:textId="77777777" w:rsidR="0004416B" w:rsidRDefault="0004416B" w:rsidP="0004416B">
            <w:pPr>
              <w:rPr>
                <w:rFonts w:ascii="Eras Medium ITC" w:hAnsi="Eras Medium ITC"/>
              </w:rPr>
            </w:pPr>
          </w:p>
          <w:p w14:paraId="223F8670" w14:textId="77777777" w:rsidR="0004416B" w:rsidRDefault="0004416B" w:rsidP="0004416B">
            <w:pPr>
              <w:jc w:val="center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 xml:space="preserve">Short-listed finalists will be informed prior to the event </w:t>
            </w:r>
          </w:p>
          <w:p w14:paraId="7A152909" w14:textId="77777777" w:rsidR="0004416B" w:rsidRDefault="0004416B" w:rsidP="0004416B">
            <w:pPr>
              <w:jc w:val="center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 xml:space="preserve"> </w:t>
            </w:r>
          </w:p>
          <w:p w14:paraId="18D440DF" w14:textId="77777777" w:rsidR="0004416B" w:rsidRDefault="0004416B" w:rsidP="0004416B">
            <w:pPr>
              <w:jc w:val="center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>Winners will be announced at the Cleaning Show Excel London between 18-20</w:t>
            </w:r>
            <w:r>
              <w:rPr>
                <w:rFonts w:ascii="Eras Medium ITC" w:hAnsi="Eras Medium ITC"/>
                <w:sz w:val="20"/>
                <w:szCs w:val="20"/>
                <w:vertAlign w:val="superscript"/>
              </w:rPr>
              <w:t>th</w:t>
            </w:r>
            <w:r>
              <w:rPr>
                <w:rFonts w:ascii="Eras Medium ITC" w:hAnsi="Eras Medium ITC"/>
                <w:sz w:val="20"/>
                <w:szCs w:val="20"/>
              </w:rPr>
              <w:t xml:space="preserve"> March 2025</w:t>
            </w:r>
          </w:p>
          <w:p w14:paraId="21C97591" w14:textId="77777777" w:rsidR="0004416B" w:rsidRDefault="0004416B" w:rsidP="0004416B">
            <w:pPr>
              <w:jc w:val="center"/>
              <w:rPr>
                <w:rFonts w:ascii="Eras Medium ITC" w:hAnsi="Eras Medium ITC"/>
                <w:sz w:val="20"/>
                <w:szCs w:val="20"/>
              </w:rPr>
            </w:pPr>
            <w:r>
              <w:rPr>
                <w:rFonts w:ascii="Eras Medium ITC" w:hAnsi="Eras Medium ITC"/>
                <w:sz w:val="20"/>
                <w:szCs w:val="20"/>
              </w:rPr>
              <w:t xml:space="preserve">The actual date of the awards will be confirmed in due course. </w:t>
            </w:r>
          </w:p>
          <w:p w14:paraId="0219A522" w14:textId="77777777" w:rsidR="00261AFD" w:rsidRDefault="00261AFD" w:rsidP="000A6876">
            <w:pPr>
              <w:jc w:val="center"/>
            </w:pPr>
          </w:p>
          <w:p w14:paraId="0219A52C" w14:textId="77777777" w:rsidR="00261AFD" w:rsidRDefault="00261AFD" w:rsidP="000A6876">
            <w:pPr>
              <w:jc w:val="center"/>
            </w:pPr>
          </w:p>
          <w:p w14:paraId="75D92358" w14:textId="77777777" w:rsidR="00904216" w:rsidRDefault="00904216" w:rsidP="000A6876">
            <w:pPr>
              <w:jc w:val="center"/>
            </w:pPr>
          </w:p>
          <w:p w14:paraId="474FD415" w14:textId="77777777" w:rsidR="00904216" w:rsidRDefault="00904216" w:rsidP="000A6876">
            <w:pPr>
              <w:jc w:val="center"/>
            </w:pPr>
          </w:p>
          <w:p w14:paraId="6980FE2F" w14:textId="77777777" w:rsidR="00904216" w:rsidRDefault="00904216" w:rsidP="000A6876">
            <w:pPr>
              <w:jc w:val="center"/>
            </w:pPr>
          </w:p>
          <w:p w14:paraId="7E75C678" w14:textId="77777777" w:rsidR="00904216" w:rsidRDefault="00904216" w:rsidP="000A6876">
            <w:pPr>
              <w:jc w:val="center"/>
            </w:pPr>
          </w:p>
          <w:p w14:paraId="082993DB" w14:textId="77777777" w:rsidR="00904216" w:rsidRDefault="00904216" w:rsidP="000A6876">
            <w:pPr>
              <w:jc w:val="center"/>
            </w:pPr>
          </w:p>
          <w:p w14:paraId="0298116C" w14:textId="77777777" w:rsidR="00904216" w:rsidRDefault="00904216" w:rsidP="000A6876">
            <w:pPr>
              <w:jc w:val="center"/>
            </w:pPr>
          </w:p>
          <w:p w14:paraId="395B7F5B" w14:textId="77777777" w:rsidR="00904216" w:rsidRDefault="00904216" w:rsidP="000A6876">
            <w:pPr>
              <w:jc w:val="center"/>
            </w:pPr>
          </w:p>
          <w:p w14:paraId="0219A52D" w14:textId="77777777" w:rsidR="00261AFD" w:rsidRDefault="00261AFD" w:rsidP="000A6876">
            <w:pPr>
              <w:jc w:val="center"/>
            </w:pPr>
          </w:p>
          <w:p w14:paraId="0219A52E" w14:textId="77777777" w:rsidR="00261AFD" w:rsidRDefault="00261AFD" w:rsidP="000A6876">
            <w:pPr>
              <w:jc w:val="center"/>
            </w:pPr>
          </w:p>
          <w:p w14:paraId="0219A52F" w14:textId="77777777" w:rsidR="00261AFD" w:rsidRDefault="00261AFD" w:rsidP="000A6876">
            <w:pPr>
              <w:jc w:val="center"/>
            </w:pPr>
          </w:p>
        </w:tc>
      </w:tr>
      <w:tr w:rsidR="00F87497" w14:paraId="0219A534" w14:textId="77777777" w:rsidTr="000A6876">
        <w:trPr>
          <w:cantSplit/>
          <w:trHeight w:val="326"/>
          <w:jc w:val="center"/>
        </w:trPr>
        <w:tc>
          <w:tcPr>
            <w:tcW w:w="5764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0219A531" w14:textId="68A1BD24" w:rsidR="00261AFD" w:rsidRPr="00261AFD" w:rsidRDefault="0004416B" w:rsidP="00261AFD">
            <w:pPr>
              <w:rPr>
                <w:rFonts w:ascii="Eras Medium ITC" w:hAnsi="Eras Medium ITC"/>
                <w:b/>
              </w:rPr>
            </w:pPr>
            <w:r>
              <w:rPr>
                <w:rFonts w:ascii="Eras Medium ITC" w:hAnsi="Eras Medium ITC"/>
                <w:b/>
              </w:rPr>
              <w:t>Offi</w:t>
            </w:r>
            <w:r w:rsidR="00904216">
              <w:rPr>
                <w:rFonts w:ascii="Eras Medium ITC" w:hAnsi="Eras Medium ITC"/>
                <w:b/>
              </w:rPr>
              <w:t>cial Use:</w:t>
            </w:r>
          </w:p>
        </w:tc>
        <w:tc>
          <w:tcPr>
            <w:tcW w:w="2882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0219A532" w14:textId="49DFE82F" w:rsidR="00261AFD" w:rsidRPr="00261AFD" w:rsidRDefault="00261AFD" w:rsidP="00261AFD">
            <w:pPr>
              <w:rPr>
                <w:rFonts w:ascii="Eras Medium ITC" w:hAnsi="Eras Medium ITC"/>
                <w:b/>
              </w:rPr>
            </w:pPr>
          </w:p>
        </w:tc>
        <w:tc>
          <w:tcPr>
            <w:tcW w:w="288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0219A533" w14:textId="77777777" w:rsidR="00261AFD" w:rsidRPr="00261AFD" w:rsidRDefault="00261AFD" w:rsidP="00261AFD">
            <w:pPr>
              <w:rPr>
                <w:rFonts w:ascii="Eras Medium ITC" w:hAnsi="Eras Medium ITC"/>
                <w:b/>
              </w:rPr>
            </w:pPr>
            <w:r w:rsidRPr="00261AFD">
              <w:rPr>
                <w:rFonts w:ascii="Eras Medium ITC" w:hAnsi="Eras Medium ITC"/>
                <w:b/>
              </w:rPr>
              <w:t>DATE:</w:t>
            </w:r>
          </w:p>
        </w:tc>
      </w:tr>
    </w:tbl>
    <w:p w14:paraId="0219A535" w14:textId="77777777" w:rsidR="00415F5F" w:rsidRPr="00B72362" w:rsidRDefault="00415F5F" w:rsidP="00885D64"/>
    <w:sectPr w:rsidR="00415F5F" w:rsidRPr="00B72362" w:rsidSect="00DA51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99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813EB" w14:textId="77777777" w:rsidR="005A558A" w:rsidRDefault="005A558A" w:rsidP="00DA7EAC">
      <w:pPr>
        <w:pStyle w:val="Heading1"/>
      </w:pPr>
      <w:r>
        <w:separator/>
      </w:r>
    </w:p>
  </w:endnote>
  <w:endnote w:type="continuationSeparator" w:id="0">
    <w:p w14:paraId="4FC010C0" w14:textId="77777777" w:rsidR="005A558A" w:rsidRDefault="005A558A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FE631" w14:textId="77777777" w:rsidR="00C07A21" w:rsidRDefault="00C07A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9A53C" w14:textId="77777777" w:rsidR="000A6876" w:rsidRDefault="000A6876" w:rsidP="00EB52A5">
    <w:p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678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FFB0F" w14:textId="77777777" w:rsidR="00C07A21" w:rsidRDefault="00C07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B49DB" w14:textId="77777777" w:rsidR="005A558A" w:rsidRDefault="005A558A" w:rsidP="00DA7EAC">
      <w:pPr>
        <w:pStyle w:val="Heading1"/>
      </w:pPr>
      <w:r>
        <w:separator/>
      </w:r>
    </w:p>
  </w:footnote>
  <w:footnote w:type="continuationSeparator" w:id="0">
    <w:p w14:paraId="55F5D248" w14:textId="77777777" w:rsidR="005A558A" w:rsidRDefault="005A558A" w:rsidP="00DA7EAC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EE6FB" w14:textId="77777777" w:rsidR="00C07A21" w:rsidRDefault="00C07A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F078D" w14:textId="7F6CB236" w:rsidR="00117E57" w:rsidRPr="0094457C" w:rsidRDefault="00117E57" w:rsidP="00117E57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</w:p>
  <w:p w14:paraId="267C6C66" w14:textId="5CE1F12A" w:rsidR="00117E57" w:rsidRDefault="00117E57" w:rsidP="00117E57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831BB65" wp14:editId="46EED6C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A585642" id="Rectangle 233" o:spid="_x0000_s1026" style="position:absolute;margin-left:0;margin-top:0;width:580.8pt;height:752.4pt;z-index:25165977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2E31E" w14:textId="77777777" w:rsidR="00ED040A" w:rsidRDefault="00ED040A" w:rsidP="006532E1">
    <w:pPr>
      <w:pStyle w:val="Heading2"/>
      <w:rPr>
        <w:b/>
        <w:color w:val="1919B7"/>
        <w:sz w:val="24"/>
        <w:szCs w:val="24"/>
      </w:rPr>
    </w:pPr>
    <w:r>
      <w:rPr>
        <w:b/>
        <w:noProof/>
        <w:sz w:val="28"/>
        <w:szCs w:val="28"/>
        <w:lang w:val="en-GB" w:eastAsia="en-GB"/>
      </w:rPr>
      <w:drawing>
        <wp:inline distT="0" distB="0" distL="0" distR="0" wp14:anchorId="73EDB4DB" wp14:editId="0140389D">
          <wp:extent cx="628867" cy="533400"/>
          <wp:effectExtent l="19050" t="0" r="0" b="0"/>
          <wp:docPr id="1152183177" name="Picture 0" descr="FWC-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WC-jpeg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490" cy="537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C97DE" w14:textId="0D699481" w:rsidR="006532E1" w:rsidRPr="00ED040A" w:rsidRDefault="006532E1" w:rsidP="006532E1">
    <w:pPr>
      <w:pStyle w:val="Heading2"/>
      <w:rPr>
        <w:b/>
        <w:color w:val="1919B7"/>
        <w:sz w:val="24"/>
        <w:szCs w:val="24"/>
      </w:rPr>
    </w:pPr>
    <w:r w:rsidRPr="00ED040A">
      <w:rPr>
        <w:b/>
        <w:color w:val="1919B7"/>
        <w:sz w:val="24"/>
        <w:szCs w:val="24"/>
      </w:rPr>
      <w:t xml:space="preserve">WINDOW CLEANING </w:t>
    </w:r>
    <w:r w:rsidRPr="00C07A21">
      <w:rPr>
        <w:b/>
        <w:color w:val="C00000"/>
        <w:sz w:val="24"/>
        <w:szCs w:val="24"/>
      </w:rPr>
      <w:t>COMPANY</w:t>
    </w:r>
    <w:r w:rsidRPr="00ED040A">
      <w:rPr>
        <w:b/>
        <w:color w:val="1919B7"/>
        <w:sz w:val="24"/>
        <w:szCs w:val="24"/>
      </w:rPr>
      <w:t xml:space="preserve"> OF THE YEAR AWARD 2025</w:t>
    </w:r>
  </w:p>
  <w:p w14:paraId="25BAFD9C" w14:textId="77777777" w:rsidR="006532E1" w:rsidRPr="00ED040A" w:rsidRDefault="006532E1" w:rsidP="006532E1">
    <w:pPr>
      <w:rPr>
        <w:color w:val="1919B7"/>
        <w:sz w:val="14"/>
        <w:szCs w:val="14"/>
      </w:rPr>
    </w:pPr>
  </w:p>
  <w:p w14:paraId="11A01AF9" w14:textId="7CDE772F" w:rsidR="006532E1" w:rsidRPr="0094457C" w:rsidRDefault="006532E1" w:rsidP="00ED040A">
    <w:pPr>
      <w:pStyle w:val="Header"/>
      <w:jc w:val="center"/>
      <w:rPr>
        <w:b/>
        <w:sz w:val="28"/>
        <w:szCs w:val="28"/>
      </w:rPr>
    </w:pPr>
    <w:r w:rsidRPr="00ED040A">
      <w:rPr>
        <w:b/>
        <w:bCs/>
        <w:color w:val="1919B7"/>
        <w:sz w:val="28"/>
        <w:szCs w:val="28"/>
      </w:rPr>
      <w:t>ENTRY FORM</w:t>
    </w:r>
    <w:r>
      <w:rPr>
        <w:b/>
        <w:sz w:val="28"/>
        <w:szCs w:val="28"/>
      </w:rPr>
      <w:t xml:space="preserve">           </w:t>
    </w:r>
  </w:p>
  <w:p w14:paraId="507DE221" w14:textId="77777777" w:rsidR="006532E1" w:rsidRDefault="006532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45046"/>
    <w:multiLevelType w:val="hybridMultilevel"/>
    <w:tmpl w:val="7E9A4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B4B03"/>
    <w:multiLevelType w:val="hybridMultilevel"/>
    <w:tmpl w:val="CEF665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045720">
    <w:abstractNumId w:val="0"/>
  </w:num>
  <w:num w:numId="2" w16cid:durableId="569392758">
    <w:abstractNumId w:val="1"/>
  </w:num>
  <w:num w:numId="3" w16cid:durableId="102460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099"/>
    <w:rsid w:val="00017261"/>
    <w:rsid w:val="00017DD1"/>
    <w:rsid w:val="00021CAD"/>
    <w:rsid w:val="000332AD"/>
    <w:rsid w:val="0004416B"/>
    <w:rsid w:val="00046106"/>
    <w:rsid w:val="00051B48"/>
    <w:rsid w:val="0005504E"/>
    <w:rsid w:val="00066196"/>
    <w:rsid w:val="00067449"/>
    <w:rsid w:val="000A25DB"/>
    <w:rsid w:val="000A6876"/>
    <w:rsid w:val="000B67BA"/>
    <w:rsid w:val="000C0676"/>
    <w:rsid w:val="000C31F7"/>
    <w:rsid w:val="000C3395"/>
    <w:rsid w:val="000D250E"/>
    <w:rsid w:val="0010299A"/>
    <w:rsid w:val="0011649E"/>
    <w:rsid w:val="00117E57"/>
    <w:rsid w:val="001236DE"/>
    <w:rsid w:val="001366A9"/>
    <w:rsid w:val="001514AE"/>
    <w:rsid w:val="00160A9F"/>
    <w:rsid w:val="001610A9"/>
    <w:rsid w:val="0016303A"/>
    <w:rsid w:val="00170F56"/>
    <w:rsid w:val="00176B99"/>
    <w:rsid w:val="00190F40"/>
    <w:rsid w:val="00194DA1"/>
    <w:rsid w:val="001A506C"/>
    <w:rsid w:val="001A7E81"/>
    <w:rsid w:val="001B280D"/>
    <w:rsid w:val="001C3CFA"/>
    <w:rsid w:val="001F7A95"/>
    <w:rsid w:val="00201690"/>
    <w:rsid w:val="00221EEB"/>
    <w:rsid w:val="00240AF1"/>
    <w:rsid w:val="00242775"/>
    <w:rsid w:val="0024648C"/>
    <w:rsid w:val="002602F0"/>
    <w:rsid w:val="00261AFD"/>
    <w:rsid w:val="00286473"/>
    <w:rsid w:val="00286718"/>
    <w:rsid w:val="002958D1"/>
    <w:rsid w:val="00297601"/>
    <w:rsid w:val="002A4F60"/>
    <w:rsid w:val="002A6744"/>
    <w:rsid w:val="002B36D3"/>
    <w:rsid w:val="002C0936"/>
    <w:rsid w:val="002C2AC2"/>
    <w:rsid w:val="002C53F8"/>
    <w:rsid w:val="002F4954"/>
    <w:rsid w:val="002F7BD0"/>
    <w:rsid w:val="003043AD"/>
    <w:rsid w:val="00333A18"/>
    <w:rsid w:val="00342655"/>
    <w:rsid w:val="003553EB"/>
    <w:rsid w:val="00367172"/>
    <w:rsid w:val="003840A4"/>
    <w:rsid w:val="00384215"/>
    <w:rsid w:val="00394492"/>
    <w:rsid w:val="003C3948"/>
    <w:rsid w:val="003C4B9A"/>
    <w:rsid w:val="003D2A54"/>
    <w:rsid w:val="003D3ACC"/>
    <w:rsid w:val="003D427C"/>
    <w:rsid w:val="00415F5F"/>
    <w:rsid w:val="0042038C"/>
    <w:rsid w:val="00435BE5"/>
    <w:rsid w:val="00446333"/>
    <w:rsid w:val="00454DA6"/>
    <w:rsid w:val="004555FD"/>
    <w:rsid w:val="004572E3"/>
    <w:rsid w:val="00461DCB"/>
    <w:rsid w:val="0046276C"/>
    <w:rsid w:val="0046694B"/>
    <w:rsid w:val="00475869"/>
    <w:rsid w:val="00491A66"/>
    <w:rsid w:val="004B6AEE"/>
    <w:rsid w:val="004E5D73"/>
    <w:rsid w:val="004F6341"/>
    <w:rsid w:val="004F6DFA"/>
    <w:rsid w:val="00515008"/>
    <w:rsid w:val="005211B6"/>
    <w:rsid w:val="00530A56"/>
    <w:rsid w:val="00531C25"/>
    <w:rsid w:val="00532E88"/>
    <w:rsid w:val="00534DF2"/>
    <w:rsid w:val="00535DE8"/>
    <w:rsid w:val="005360D4"/>
    <w:rsid w:val="0054754E"/>
    <w:rsid w:val="0056338C"/>
    <w:rsid w:val="005659C4"/>
    <w:rsid w:val="00584ABE"/>
    <w:rsid w:val="00586C37"/>
    <w:rsid w:val="00594BEE"/>
    <w:rsid w:val="0059614B"/>
    <w:rsid w:val="005A558A"/>
    <w:rsid w:val="005A5C08"/>
    <w:rsid w:val="005B1610"/>
    <w:rsid w:val="005B7C14"/>
    <w:rsid w:val="005D4280"/>
    <w:rsid w:val="005D6072"/>
    <w:rsid w:val="005F5F50"/>
    <w:rsid w:val="00605302"/>
    <w:rsid w:val="006073F2"/>
    <w:rsid w:val="006148D7"/>
    <w:rsid w:val="006235A8"/>
    <w:rsid w:val="006466D1"/>
    <w:rsid w:val="006532E1"/>
    <w:rsid w:val="00661BD3"/>
    <w:rsid w:val="006638AD"/>
    <w:rsid w:val="00671993"/>
    <w:rsid w:val="006749DA"/>
    <w:rsid w:val="00682713"/>
    <w:rsid w:val="00685066"/>
    <w:rsid w:val="006924B8"/>
    <w:rsid w:val="006B49C6"/>
    <w:rsid w:val="006C3CB5"/>
    <w:rsid w:val="006F00C7"/>
    <w:rsid w:val="00703E75"/>
    <w:rsid w:val="00722DE8"/>
    <w:rsid w:val="00733AC6"/>
    <w:rsid w:val="007344B3"/>
    <w:rsid w:val="00735243"/>
    <w:rsid w:val="00770EEA"/>
    <w:rsid w:val="0079235F"/>
    <w:rsid w:val="007974E6"/>
    <w:rsid w:val="007A0184"/>
    <w:rsid w:val="007A1AF4"/>
    <w:rsid w:val="007A3EDD"/>
    <w:rsid w:val="007A4988"/>
    <w:rsid w:val="007C3E3F"/>
    <w:rsid w:val="007D399B"/>
    <w:rsid w:val="007D5D43"/>
    <w:rsid w:val="007D78F4"/>
    <w:rsid w:val="007E3D81"/>
    <w:rsid w:val="007F066D"/>
    <w:rsid w:val="007F2B4F"/>
    <w:rsid w:val="007F3F71"/>
    <w:rsid w:val="008479C5"/>
    <w:rsid w:val="008564CD"/>
    <w:rsid w:val="008658E6"/>
    <w:rsid w:val="008678D6"/>
    <w:rsid w:val="00871699"/>
    <w:rsid w:val="00884CA6"/>
    <w:rsid w:val="00885D64"/>
    <w:rsid w:val="00887861"/>
    <w:rsid w:val="00890AE3"/>
    <w:rsid w:val="00892AEC"/>
    <w:rsid w:val="008A3CEA"/>
    <w:rsid w:val="008B2791"/>
    <w:rsid w:val="008D5110"/>
    <w:rsid w:val="008E2934"/>
    <w:rsid w:val="00904216"/>
    <w:rsid w:val="00914C01"/>
    <w:rsid w:val="00932D09"/>
    <w:rsid w:val="00941B0B"/>
    <w:rsid w:val="0094457C"/>
    <w:rsid w:val="009539E7"/>
    <w:rsid w:val="00957F3D"/>
    <w:rsid w:val="009622B2"/>
    <w:rsid w:val="0099678B"/>
    <w:rsid w:val="009A1E6E"/>
    <w:rsid w:val="009A64D8"/>
    <w:rsid w:val="009C05F4"/>
    <w:rsid w:val="009C5060"/>
    <w:rsid w:val="009E2CF6"/>
    <w:rsid w:val="009E7F91"/>
    <w:rsid w:val="009F0F42"/>
    <w:rsid w:val="009F58BB"/>
    <w:rsid w:val="00A11381"/>
    <w:rsid w:val="00A121FA"/>
    <w:rsid w:val="00A41E64"/>
    <w:rsid w:val="00A43564"/>
    <w:rsid w:val="00A4373B"/>
    <w:rsid w:val="00A832A2"/>
    <w:rsid w:val="00A874D0"/>
    <w:rsid w:val="00A96A8D"/>
    <w:rsid w:val="00AA1EC4"/>
    <w:rsid w:val="00AB5FDB"/>
    <w:rsid w:val="00AC087E"/>
    <w:rsid w:val="00AE1F72"/>
    <w:rsid w:val="00AE27C5"/>
    <w:rsid w:val="00AF093D"/>
    <w:rsid w:val="00B04903"/>
    <w:rsid w:val="00B05123"/>
    <w:rsid w:val="00B12708"/>
    <w:rsid w:val="00B3693E"/>
    <w:rsid w:val="00B41C69"/>
    <w:rsid w:val="00B43AAC"/>
    <w:rsid w:val="00B4428A"/>
    <w:rsid w:val="00B61506"/>
    <w:rsid w:val="00B62DDE"/>
    <w:rsid w:val="00B72362"/>
    <w:rsid w:val="00B76552"/>
    <w:rsid w:val="00B96D9F"/>
    <w:rsid w:val="00BD0D23"/>
    <w:rsid w:val="00BD156E"/>
    <w:rsid w:val="00BE0189"/>
    <w:rsid w:val="00BE09D6"/>
    <w:rsid w:val="00BF756B"/>
    <w:rsid w:val="00C07A21"/>
    <w:rsid w:val="00C14F78"/>
    <w:rsid w:val="00C26319"/>
    <w:rsid w:val="00C30E55"/>
    <w:rsid w:val="00C408FF"/>
    <w:rsid w:val="00C5212B"/>
    <w:rsid w:val="00C61635"/>
    <w:rsid w:val="00C62011"/>
    <w:rsid w:val="00C63324"/>
    <w:rsid w:val="00C659A5"/>
    <w:rsid w:val="00C65AC5"/>
    <w:rsid w:val="00C81188"/>
    <w:rsid w:val="00C852ED"/>
    <w:rsid w:val="00C92331"/>
    <w:rsid w:val="00CA15F1"/>
    <w:rsid w:val="00CB12D3"/>
    <w:rsid w:val="00CB4B4D"/>
    <w:rsid w:val="00CB5E53"/>
    <w:rsid w:val="00CB5FED"/>
    <w:rsid w:val="00CC1080"/>
    <w:rsid w:val="00CC6A22"/>
    <w:rsid w:val="00CC7CB7"/>
    <w:rsid w:val="00CE0CF3"/>
    <w:rsid w:val="00CE56B1"/>
    <w:rsid w:val="00CE5BC6"/>
    <w:rsid w:val="00CE7DF2"/>
    <w:rsid w:val="00D01C45"/>
    <w:rsid w:val="00D02133"/>
    <w:rsid w:val="00D21FCD"/>
    <w:rsid w:val="00D34CBE"/>
    <w:rsid w:val="00D461ED"/>
    <w:rsid w:val="00D50AAA"/>
    <w:rsid w:val="00D53D61"/>
    <w:rsid w:val="00D66A94"/>
    <w:rsid w:val="00D70E19"/>
    <w:rsid w:val="00D74A67"/>
    <w:rsid w:val="00D8355F"/>
    <w:rsid w:val="00DA5161"/>
    <w:rsid w:val="00DA5177"/>
    <w:rsid w:val="00DA5F94"/>
    <w:rsid w:val="00DA7EAC"/>
    <w:rsid w:val="00DB4099"/>
    <w:rsid w:val="00DB4F3A"/>
    <w:rsid w:val="00DF1BA0"/>
    <w:rsid w:val="00E105C9"/>
    <w:rsid w:val="00E11AAB"/>
    <w:rsid w:val="00E33DC8"/>
    <w:rsid w:val="00E37E52"/>
    <w:rsid w:val="00E462AA"/>
    <w:rsid w:val="00E51EFB"/>
    <w:rsid w:val="00E57DBF"/>
    <w:rsid w:val="00E60B0C"/>
    <w:rsid w:val="00E630EB"/>
    <w:rsid w:val="00E75AE6"/>
    <w:rsid w:val="00E80215"/>
    <w:rsid w:val="00E903AF"/>
    <w:rsid w:val="00E908B2"/>
    <w:rsid w:val="00E930B2"/>
    <w:rsid w:val="00E94BE0"/>
    <w:rsid w:val="00EA0569"/>
    <w:rsid w:val="00EA5521"/>
    <w:rsid w:val="00EA61A1"/>
    <w:rsid w:val="00EB18DD"/>
    <w:rsid w:val="00EB52A5"/>
    <w:rsid w:val="00EC655E"/>
    <w:rsid w:val="00ED040A"/>
    <w:rsid w:val="00ED72DB"/>
    <w:rsid w:val="00EE3242"/>
    <w:rsid w:val="00EE33CA"/>
    <w:rsid w:val="00EF534B"/>
    <w:rsid w:val="00F04B9B"/>
    <w:rsid w:val="00F0626A"/>
    <w:rsid w:val="00F06353"/>
    <w:rsid w:val="00F149CC"/>
    <w:rsid w:val="00F24CEC"/>
    <w:rsid w:val="00F27AAF"/>
    <w:rsid w:val="00F36145"/>
    <w:rsid w:val="00F46364"/>
    <w:rsid w:val="00F50505"/>
    <w:rsid w:val="00F55102"/>
    <w:rsid w:val="00F554B4"/>
    <w:rsid w:val="00F64670"/>
    <w:rsid w:val="00F74AAD"/>
    <w:rsid w:val="00F80E94"/>
    <w:rsid w:val="00F87497"/>
    <w:rsid w:val="00FA00B8"/>
    <w:rsid w:val="00FB46AC"/>
    <w:rsid w:val="00FC5CFC"/>
    <w:rsid w:val="00FD1A71"/>
    <w:rsid w:val="00FD3BD1"/>
    <w:rsid w:val="00FD57F6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9A4A1"/>
  <w15:docId w15:val="{0F206A90-A379-4656-B7E2-A0D29743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ListParagraph">
    <w:name w:val="List Paragraph"/>
    <w:basedOn w:val="Normal"/>
    <w:uiPriority w:val="34"/>
    <w:qFormat/>
    <w:rsid w:val="005F5F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C50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060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9C5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C5060"/>
    <w:rPr>
      <w:rFonts w:ascii="Tahoma" w:hAnsi="Tahoma"/>
      <w:spacing w:val="10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17E57"/>
    <w:rPr>
      <w:rFonts w:ascii="Tahoma" w:hAnsi="Tahoma"/>
      <w:b/>
      <w:caps/>
      <w:spacing w:val="20"/>
      <w:sz w:val="24"/>
      <w:szCs w:val="16"/>
    </w:rPr>
  </w:style>
  <w:style w:type="character" w:customStyle="1" w:styleId="Heading2Char">
    <w:name w:val="Heading 2 Char"/>
    <w:basedOn w:val="DefaultParagraphFont"/>
    <w:link w:val="Heading2"/>
    <w:rsid w:val="00117E57"/>
    <w:rPr>
      <w:rFonts w:ascii="Tahoma" w:hAnsi="Tahoma"/>
      <w:spacing w:val="1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yl\Application%20Data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30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Beryl</dc:creator>
  <cp:lastModifiedBy>Beryl Murray</cp:lastModifiedBy>
  <cp:revision>3</cp:revision>
  <cp:lastPrinted>2018-10-05T15:19:00Z</cp:lastPrinted>
  <dcterms:created xsi:type="dcterms:W3CDTF">2024-10-04T12:05:00Z</dcterms:created>
  <dcterms:modified xsi:type="dcterms:W3CDTF">2024-10-04T12:20:00Z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